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pacing w:val="20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20"/>
          <w:sz w:val="40"/>
          <w:szCs w:val="40"/>
        </w:rPr>
        <w:t>2023年国家癌症中心南方中心胸部肿瘤学术周</w:t>
      </w:r>
    </w:p>
    <w:p>
      <w:pPr>
        <w:jc w:val="center"/>
        <w:rPr>
          <w:rFonts w:hint="eastAsia" w:ascii="微软雅黑" w:hAnsi="微软雅黑" w:eastAsia="微软雅黑" w:cs="微软雅黑"/>
          <w:spacing w:val="20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20"/>
          <w:sz w:val="40"/>
          <w:szCs w:val="40"/>
        </w:rPr>
        <w:t>国家癌症中心南方中心胸部肿瘤发展论坛</w:t>
      </w:r>
    </w:p>
    <w:p>
      <w:pPr>
        <w:jc w:val="center"/>
        <w:rPr>
          <w:rFonts w:ascii="微软雅黑" w:hAnsi="微软雅黑" w:eastAsia="微软雅黑" w:cs="微软雅黑"/>
          <w:spacing w:val="20"/>
          <w:sz w:val="30"/>
          <w:szCs w:val="30"/>
        </w:rPr>
      </w:pPr>
    </w:p>
    <w:p>
      <w:pPr>
        <w:rPr>
          <w:rFonts w:ascii="微软雅黑" w:hAnsi="微软雅黑" w:eastAsia="微软雅黑" w:cs="微软雅黑"/>
          <w:sz w:val="30"/>
          <w:szCs w:val="30"/>
        </w:rPr>
      </w:pPr>
    </w:p>
    <w:p>
      <w:pPr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  <w:r>
        <w:rPr>
          <w:rFonts w:hint="eastAsia"/>
          <w:bCs/>
          <w:sz w:val="28"/>
          <w:szCs w:val="28"/>
        </w:rPr>
        <w:t>国家癌症中心</w:t>
      </w:r>
    </w:p>
    <w:p>
      <w:pPr>
        <w:ind w:firstLine="1400" w:firstLineChars="5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国家癌症中心南方分中心</w:t>
      </w:r>
    </w:p>
    <w:p>
      <w:pPr>
        <w:ind w:firstLine="1400" w:firstLineChars="500"/>
        <w:jc w:val="left"/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深圳市医师协会</w:t>
      </w:r>
    </w:p>
    <w:p>
      <w:pPr>
        <w:ind w:firstLine="1400" w:firstLineChars="5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深圳市抗癌协会</w:t>
      </w:r>
    </w:p>
    <w:p>
      <w:pPr>
        <w:jc w:val="left"/>
        <w:rPr>
          <w:rFonts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28"/>
        </w:rPr>
        <w:t>承办单位：</w:t>
      </w:r>
      <w:r>
        <w:rPr>
          <w:rFonts w:hint="eastAsia"/>
          <w:bCs/>
          <w:sz w:val="28"/>
          <w:szCs w:val="28"/>
        </w:rPr>
        <w:t>中国医学科学院肿瘤医院深圳医院</w:t>
      </w:r>
    </w:p>
    <w:p>
      <w:pPr>
        <w:jc w:val="left"/>
        <w:rPr>
          <w:rFonts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荣誉主席：</w:t>
      </w:r>
      <w:r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赫捷院士 高树庚 </w:t>
      </w:r>
      <w:r>
        <w:rPr>
          <w:rFonts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王洁  李晔雄</w:t>
      </w:r>
    </w:p>
    <w:p>
      <w:pPr>
        <w:jc w:val="left"/>
        <w:rPr>
          <w:rFonts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大会主席：</w:t>
      </w:r>
      <w:r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王绿化 王东文 金晶</w:t>
      </w:r>
    </w:p>
    <w:p>
      <w:pPr>
        <w:jc w:val="left"/>
        <w:rPr>
          <w:rFonts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执行主席</w:t>
      </w:r>
      <w:r>
        <w:rPr>
          <w:rFonts w:hint="eastAsia" w:hAnsiTheme="minorEastAsia"/>
          <w:b/>
          <w:sz w:val="28"/>
          <w:szCs w:val="28"/>
        </w:rPr>
        <w:t>：</w:t>
      </w:r>
      <w:r>
        <w:rPr>
          <w:rFonts w:hint="eastAsia" w:hAnsiTheme="minorEastAsia"/>
          <w:sz w:val="28"/>
          <w:szCs w:val="28"/>
        </w:rPr>
        <w:t>于振涛 常建华 梁军</w:t>
      </w:r>
    </w:p>
    <w:p>
      <w:pPr>
        <w:jc w:val="left"/>
        <w:rPr>
          <w:rFonts w:hint="default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共同主席</w:t>
      </w:r>
      <w:r>
        <w:rPr>
          <w:rFonts w:hint="eastAsia" w:hAnsiTheme="minorEastAsia"/>
          <w:b/>
          <w:sz w:val="28"/>
          <w:szCs w:val="28"/>
        </w:rPr>
        <w:t>：</w:t>
      </w:r>
      <w:r>
        <w:rPr>
          <w:rFonts w:hint="eastAsia" w:hAnsiTheme="minorEastAsia"/>
          <w:sz w:val="28"/>
          <w:szCs w:val="28"/>
        </w:rPr>
        <w:t xml:space="preserve">罗德红 </w:t>
      </w:r>
      <w:r>
        <w:rPr>
          <w:rFonts w:hAnsiTheme="minorEastAsia"/>
          <w:sz w:val="28"/>
          <w:szCs w:val="28"/>
        </w:rPr>
        <w:t xml:space="preserve"> </w:t>
      </w:r>
      <w:r>
        <w:rPr>
          <w:rFonts w:hint="eastAsia" w:hAnsiTheme="minorEastAsia"/>
          <w:sz w:val="28"/>
          <w:szCs w:val="28"/>
        </w:rPr>
        <w:t xml:space="preserve">路虹 </w:t>
      </w:r>
      <w:r>
        <w:rPr>
          <w:rFonts w:hint="eastAsia" w:hAnsiTheme="minorEastAsia"/>
          <w:sz w:val="28"/>
          <w:szCs w:val="28"/>
          <w:lang w:val="en-US" w:eastAsia="zh-CN"/>
        </w:rPr>
        <w:t xml:space="preserve">杨渤彦  </w:t>
      </w:r>
      <w:r>
        <w:rPr>
          <w:rFonts w:hint="eastAsia" w:hAnsiTheme="minorEastAsia"/>
          <w:sz w:val="28"/>
          <w:szCs w:val="28"/>
        </w:rPr>
        <w:t xml:space="preserve">黄文亭 </w:t>
      </w:r>
      <w:r>
        <w:rPr>
          <w:rFonts w:hAnsiTheme="minorEastAsia"/>
          <w:sz w:val="28"/>
          <w:szCs w:val="28"/>
        </w:rPr>
        <w:t xml:space="preserve"> </w:t>
      </w:r>
      <w:r>
        <w:rPr>
          <w:rFonts w:hint="eastAsia" w:hAnsiTheme="minorEastAsia"/>
          <w:sz w:val="28"/>
          <w:szCs w:val="28"/>
        </w:rPr>
        <w:t xml:space="preserve">汪礼旭 </w:t>
      </w:r>
      <w:r>
        <w:rPr>
          <w:rFonts w:hint="eastAsia" w:hAnsiTheme="minorEastAsia"/>
          <w:sz w:val="28"/>
          <w:szCs w:val="28"/>
          <w:lang w:val="en-US" w:eastAsia="zh-CN"/>
        </w:rPr>
        <w:t xml:space="preserve"> 刘金英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-7月2日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会议地点：</w:t>
      </w:r>
      <w:r>
        <w:rPr>
          <w:rFonts w:hint="eastAsia"/>
          <w:bCs/>
          <w:sz w:val="28"/>
          <w:szCs w:val="28"/>
        </w:rPr>
        <w:t>中国医学科学院肿瘤医院深圳医院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深圳市</w:t>
      </w:r>
      <w:r>
        <w:rPr>
          <w:rFonts w:hint="eastAsia"/>
          <w:sz w:val="28"/>
          <w:szCs w:val="28"/>
          <w:lang w:val="en-US" w:eastAsia="zh-CN"/>
        </w:rPr>
        <w:t>福田区中洲圣廷苑</w:t>
      </w:r>
      <w:r>
        <w:rPr>
          <w:rFonts w:hint="eastAsia"/>
          <w:sz w:val="28"/>
          <w:szCs w:val="28"/>
        </w:rPr>
        <w:t>酒店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会议形式：</w:t>
      </w:r>
      <w:r>
        <w:rPr>
          <w:rFonts w:hint="eastAsia"/>
          <w:sz w:val="28"/>
          <w:szCs w:val="28"/>
          <w:lang w:val="en-US" w:eastAsia="zh-CN"/>
        </w:rPr>
        <w:t>线上+</w:t>
      </w:r>
      <w:r>
        <w:rPr>
          <w:rFonts w:hint="eastAsia"/>
          <w:sz w:val="28"/>
          <w:szCs w:val="28"/>
        </w:rPr>
        <w:t>线下</w:t>
      </w:r>
      <w:r>
        <w:rPr>
          <w:rFonts w:hint="eastAsia"/>
          <w:sz w:val="28"/>
          <w:szCs w:val="28"/>
          <w:lang w:val="en-US" w:eastAsia="zh-CN"/>
        </w:rPr>
        <w:t>会议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会议安排一览</w:t>
      </w:r>
    </w:p>
    <w:tbl>
      <w:tblPr>
        <w:tblStyle w:val="5"/>
        <w:tblpPr w:leftFromText="180" w:rightFromText="180" w:vertAnchor="text" w:horzAnchor="page" w:tblpXSpec="center" w:tblpY="6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935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星期一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NCC南方中心胸部肿瘤学术周系列活动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CSCO指南（肺癌、食管癌）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深圳发布会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星期二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内镜科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放疗科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病理科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星期三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肿瘤内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综合科会议专场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星期四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营养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胸外科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放射诊断科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护理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星期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五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手术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室会议专场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机器人手术配合及常见问题处理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7:30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肿瘤内科会议（会前会）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7月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星期六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08:00-12:00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Cs w:val="21"/>
              </w:rPr>
              <w:t>NCC南方中心胸部肿瘤发展论坛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13:30-18:00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NCC南方中心胸部肿瘤发展论坛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胸外科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13:30-18:00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NCC南方中心胸部肿瘤发展论坛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 xml:space="preserve"> 放疗科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13:30-18:00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NCC南方中心胸部肿瘤发展论坛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肿瘤内科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13:30-18:00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 xml:space="preserve"> 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NCC南方中心胸部肿瘤发展论坛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护理分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星期日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08:00-1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Cs w:val="21"/>
              </w:rPr>
              <w:t>NCC南方中心胸部肿瘤发展论坛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胸外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08:00-1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00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NCC南方中心胸部肿瘤发展论坛 肿瘤内科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会场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pacing w:val="20"/>
          <w:kern w:val="0"/>
          <w:sz w:val="40"/>
          <w:szCs w:val="40"/>
        </w:rPr>
      </w:pPr>
    </w:p>
    <w:p>
      <w:pPr>
        <w:jc w:val="center"/>
        <w:rPr>
          <w:rFonts w:hint="eastAsia" w:ascii="微软雅黑" w:hAnsi="微软雅黑" w:eastAsia="微软雅黑" w:cs="微软雅黑"/>
          <w:spacing w:val="20"/>
          <w:kern w:val="0"/>
          <w:sz w:val="40"/>
          <w:szCs w:val="40"/>
        </w:rPr>
      </w:pPr>
    </w:p>
    <w:p>
      <w:pPr>
        <w:jc w:val="center"/>
        <w:rPr>
          <w:rFonts w:hint="eastAsia" w:ascii="微软雅黑" w:hAnsi="微软雅黑" w:eastAsia="微软雅黑" w:cs="微软雅黑"/>
          <w:spacing w:val="20"/>
          <w:kern w:val="0"/>
          <w:sz w:val="40"/>
          <w:szCs w:val="40"/>
        </w:rPr>
      </w:pPr>
    </w:p>
    <w:p>
      <w:pPr>
        <w:jc w:val="center"/>
        <w:rPr>
          <w:rFonts w:hint="eastAsia" w:ascii="微软雅黑" w:hAnsi="微软雅黑" w:eastAsia="微软雅黑" w:cs="微软雅黑"/>
          <w:spacing w:val="20"/>
          <w:kern w:val="0"/>
          <w:sz w:val="40"/>
          <w:szCs w:val="4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  <w:t>2023年NCC南方中心胸部肿瘤发展论坛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  <w:lang w:val="en-US" w:eastAsia="zh-CN"/>
        </w:rPr>
        <w:t>主会场 会议日程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pacing w:val="20"/>
          <w:kern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177" w:tblpY="1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877"/>
        <w:gridCol w:w="72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会议日期：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7月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日（星期六） 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 xml:space="preserve">会议地点：深圳市福田区中洲圣廷苑酒店   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会议形式：线下会议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时 间</w:t>
            </w:r>
          </w:p>
        </w:tc>
        <w:tc>
          <w:tcPr>
            <w:tcW w:w="39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内 容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讲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08:00-08: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816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领导致辞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专题一：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胸部肿瘤外科治疗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主持嘉宾：李辉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北京朝阳医院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赵峻 中国医学科学院肿瘤医院</w:t>
            </w:r>
          </w:p>
          <w:p>
            <w:pPr>
              <w:ind w:firstLine="1050" w:firstLineChars="5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闫天生 北京中医药大学东方医院  马少华 北京大学肿瘤医院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0-08: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如何做一个有高度、接地气的胸外科医生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高树庚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肺癌微创外科手术治疗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薛奇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-09: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肺癌新辅助治疗现状及进展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方文涛 上海胸科医院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-09: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局部晚期食管鳞癌术前放化疗方案的优化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傅剑华 中山大学肿瘤医院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09:20-09:3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161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讨论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张荣生 山西省肿瘤医院   张仁泉 安徽医科大学第一附属医院</w:t>
            </w:r>
          </w:p>
          <w:p>
            <w:pPr>
              <w:ind w:firstLine="630" w:firstLineChars="3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孙伟 新疆肿瘤医院       连长红 长治医学院附属和平医院副院长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专题二：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胸部肿瘤内科治疗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主持嘉宾：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常建华 中国医学科学院肿瘤医院深圳医院</w:t>
            </w:r>
          </w:p>
          <w:p>
            <w:pPr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    王树滨 北京大学深圳医院 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肺癌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靶向治疗进展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韩宝惠  教授 上海市胸科医院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-10: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</w:t>
            </w:r>
          </w:p>
        </w:tc>
        <w:tc>
          <w:tcPr>
            <w:tcW w:w="387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肺癌免疫治疗的现状与未来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王保成  教授 济南军区总医院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10:30-10:4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161" w:type="dxa"/>
            <w:gridSpan w:val="3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讨论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段建春 教授    胡洁 复旦大学附属中山医院    黄岩 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专题三：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  <w:lang w:val="en-US" w:eastAsia="zh-CN"/>
              </w:rPr>
              <w:t>胸部肿瘤放射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73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主持嘉宾：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梁军 中国医学科学院肿瘤医院深圳医院  </w:t>
            </w:r>
          </w:p>
          <w:p>
            <w:pPr>
              <w:ind w:firstLine="1050" w:firstLineChars="5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李先明 深圳市人民医院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刘雅洁 北京大学深圳医院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10:50-11:1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食管癌放射治疗最新进展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陈俊强 福建省肿瘤医院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-11: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放疗联合免疫的转化研究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谢丛华 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0-1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8161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讨论：李东升 汕头大学医学院附属肿瘤医院</w:t>
            </w:r>
          </w:p>
          <w:p>
            <w:pPr>
              <w:ind w:firstLine="630" w:firstLineChars="3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刘慧   中山大学肿瘤医院       潘燚   广东省人民医院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2023年NCC南方中心胸部肿瘤发展论坛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胸外科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 xml:space="preserve">分会场 </w:t>
      </w:r>
      <w:r>
        <w:rPr>
          <w:rFonts w:hint="eastAsia" w:ascii="黑体" w:hAnsi="黑体" w:eastAsia="黑体"/>
          <w:b/>
          <w:bCs/>
          <w:sz w:val="36"/>
          <w:szCs w:val="40"/>
        </w:rPr>
        <w:t xml:space="preserve">会议日程 </w:t>
      </w:r>
    </w:p>
    <w:p>
      <w:pPr>
        <w:rPr>
          <w:sz w:val="24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088"/>
        <w:gridCol w:w="1197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7月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日（周六）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下午1</w:t>
            </w:r>
            <w:r>
              <w:rPr>
                <w:b/>
                <w:bCs/>
                <w:sz w:val="24"/>
                <w:szCs w:val="28"/>
              </w:rPr>
              <w:t>3</w:t>
            </w:r>
            <w:r>
              <w:rPr>
                <w:rFonts w:hint="eastAsia"/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30</w:t>
            </w:r>
            <w:r>
              <w:rPr>
                <w:rFonts w:hint="eastAsia"/>
                <w:b/>
                <w:bCs/>
                <w:sz w:val="24"/>
                <w:szCs w:val="28"/>
              </w:rPr>
              <w:t>-1</w:t>
            </w:r>
            <w:r>
              <w:rPr>
                <w:b/>
                <w:bCs/>
                <w:sz w:val="24"/>
                <w:szCs w:val="28"/>
              </w:rPr>
              <w:t>7</w:t>
            </w:r>
            <w:r>
              <w:rPr>
                <w:rFonts w:hint="eastAsia"/>
                <w:b/>
                <w:bCs/>
                <w:sz w:val="24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4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主持人：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张百华</w:t>
            </w:r>
            <w:r>
              <w:rPr>
                <w:rFonts w:hint="eastAsia"/>
                <w:sz w:val="22"/>
                <w:szCs w:val="24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30-13:40</w:t>
            </w:r>
          </w:p>
        </w:tc>
        <w:tc>
          <w:tcPr>
            <w:tcW w:w="8320" w:type="dxa"/>
            <w:gridSpan w:val="3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大会致辞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专题一：食管癌外科手术治疗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主持嘉宾：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韩泳涛 四川省肿瘤医院    </w:t>
            </w:r>
            <w:r>
              <w:rPr>
                <w:rFonts w:hint="eastAsia"/>
                <w:sz w:val="22"/>
                <w:szCs w:val="24"/>
              </w:rPr>
              <w:t>邢文群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河南省肿瘤医院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4"/>
              </w:rPr>
              <w:t>唐鹏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天津市肿瘤医院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40-14:00</w:t>
            </w:r>
          </w:p>
        </w:tc>
        <w:tc>
          <w:tcPr>
            <w:tcW w:w="4088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食管癌外科治疗</w:t>
            </w:r>
          </w:p>
        </w:tc>
        <w:tc>
          <w:tcPr>
            <w:tcW w:w="1197" w:type="dxa"/>
          </w:tcPr>
          <w:p>
            <w:pPr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毛友生</w:t>
            </w:r>
          </w:p>
        </w:tc>
        <w:tc>
          <w:tcPr>
            <w:tcW w:w="3035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00-14:20</w:t>
            </w:r>
          </w:p>
        </w:tc>
        <w:tc>
          <w:tcPr>
            <w:tcW w:w="4088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机器人食管癌Ivor-Lewis食管切除术（RAILE）技术</w:t>
            </w:r>
          </w:p>
        </w:tc>
        <w:tc>
          <w:tcPr>
            <w:tcW w:w="1197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李鹤成</w:t>
            </w:r>
          </w:p>
        </w:tc>
        <w:tc>
          <w:tcPr>
            <w:tcW w:w="3035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上海瑞金医院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20-14:40</w:t>
            </w:r>
          </w:p>
        </w:tc>
        <w:tc>
          <w:tcPr>
            <w:tcW w:w="4088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食管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癌淋巴结清扫</w:t>
            </w:r>
            <w:r>
              <w:rPr>
                <w:rFonts w:hint="eastAsia"/>
                <w:sz w:val="22"/>
                <w:szCs w:val="24"/>
              </w:rPr>
              <w:t>策略</w:t>
            </w:r>
          </w:p>
        </w:tc>
        <w:tc>
          <w:tcPr>
            <w:tcW w:w="1197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李向楠</w:t>
            </w:r>
          </w:p>
        </w:tc>
        <w:tc>
          <w:tcPr>
            <w:tcW w:w="3035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40-14:50</w:t>
            </w:r>
          </w:p>
        </w:tc>
        <w:tc>
          <w:tcPr>
            <w:tcW w:w="8320" w:type="dxa"/>
            <w:gridSpan w:val="3"/>
          </w:tcPr>
          <w:p>
            <w:pPr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讨论主持</w:t>
            </w:r>
            <w:r>
              <w:rPr>
                <w:rFonts w:hint="eastAsia"/>
                <w:sz w:val="22"/>
                <w:szCs w:val="24"/>
              </w:rPr>
              <w:t>：骆金华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江苏省人民医院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4"/>
              </w:rPr>
              <w:t>杜铭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重庆医科大学附属第一医院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讨论嘉宾： 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柳硕岩 福建省肿瘤医院      李  勇  中国医学科学院肿瘤医院  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刘继先 北京大学深圳医院    郝安林  安阳市肿瘤医院   </w:t>
            </w:r>
          </w:p>
          <w:p>
            <w:pPr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弓  磊   天津市肿瘤医院    傅俊惠  汕头市中心医院    </w:t>
            </w:r>
          </w:p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rPr>
                <w:rFonts w:hint="eastAsia" w:eastAsiaTheme="minor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</w:rPr>
              <w:t>专题二：肺癌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  <w:lang w:val="en-US" w:eastAsia="zh-CN"/>
              </w:rPr>
              <w:t>微创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</w:rPr>
              <w:t>外科治疗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 xml:space="preserve">主持嘉宾： </w:t>
            </w:r>
            <w:r>
              <w:rPr>
                <w:sz w:val="22"/>
                <w:szCs w:val="24"/>
                <w:highlight w:val="none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陈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highlight w:val="none"/>
              </w:rPr>
              <w:t xml:space="preserve">刚 广东省人民医院 </w:t>
            </w:r>
            <w:r>
              <w:rPr>
                <w:sz w:val="22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2"/>
                <w:szCs w:val="24"/>
                <w:highlight w:val="none"/>
              </w:rPr>
              <w:t>吴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highlight w:val="none"/>
              </w:rPr>
              <w:t>明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  <w:highlight w:val="none"/>
              </w:rPr>
              <w:t>浙江大学医学院附属第二医院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Theme="minorEastAsia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廖永德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  <w:highlight w:val="none"/>
              </w:rPr>
              <w:t>华中科技大学同济医学院附属协和医院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    钱有辉  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</w:tcPr>
          <w:p>
            <w:pPr>
              <w:rPr>
                <w:rFonts w:cs="宋体" w:asciiTheme="minorEastAsia" w:hAnsiTheme="minorEastAsia"/>
                <w:kern w:val="0"/>
                <w:sz w:val="22"/>
                <w:szCs w:val="18"/>
              </w:rPr>
            </w:pPr>
            <w:r>
              <w:rPr>
                <w:sz w:val="22"/>
                <w:szCs w:val="24"/>
              </w:rPr>
              <w:t>15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00-15:20</w:t>
            </w:r>
          </w:p>
        </w:tc>
        <w:tc>
          <w:tcPr>
            <w:tcW w:w="4088" w:type="dxa"/>
            <w:vAlign w:val="top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单孔精准肺段切除质量控制</w:t>
            </w:r>
          </w:p>
        </w:tc>
        <w:tc>
          <w:tcPr>
            <w:tcW w:w="1197" w:type="dxa"/>
            <w:vAlign w:val="top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陈椿</w:t>
            </w:r>
          </w:p>
        </w:tc>
        <w:tc>
          <w:tcPr>
            <w:tcW w:w="3035" w:type="dxa"/>
            <w:vAlign w:val="top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福建协和医院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cs="宋体" w:asciiTheme="minorEastAsia" w:hAnsiTheme="minorEastAsia"/>
                <w:kern w:val="0"/>
                <w:sz w:val="22"/>
                <w:szCs w:val="18"/>
              </w:rPr>
            </w:pPr>
            <w:r>
              <w:rPr>
                <w:sz w:val="22"/>
                <w:szCs w:val="24"/>
              </w:rPr>
              <w:t>15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20-15:40</w:t>
            </w:r>
          </w:p>
        </w:tc>
        <w:tc>
          <w:tcPr>
            <w:tcW w:w="4088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侵袭性II期NSCLC围术期诊疗策略及优化</w:t>
            </w:r>
          </w:p>
        </w:tc>
        <w:tc>
          <w:tcPr>
            <w:tcW w:w="1197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胡坚</w:t>
            </w:r>
          </w:p>
        </w:tc>
        <w:tc>
          <w:tcPr>
            <w:tcW w:w="3035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浙江医科大学附属第一医院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cs="宋体" w:asciiTheme="minorEastAsia" w:hAnsiTheme="minorEastAsia"/>
                <w:kern w:val="0"/>
                <w:sz w:val="22"/>
                <w:szCs w:val="18"/>
              </w:rPr>
            </w:pPr>
            <w:r>
              <w:rPr>
                <w:sz w:val="22"/>
                <w:szCs w:val="24"/>
              </w:rPr>
              <w:t>15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40-16:00</w:t>
            </w:r>
          </w:p>
        </w:tc>
        <w:tc>
          <w:tcPr>
            <w:tcW w:w="4088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肺癌微创外科手术治疗</w:t>
            </w:r>
          </w:p>
        </w:tc>
        <w:tc>
          <w:tcPr>
            <w:tcW w:w="1197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郭晓彤</w:t>
            </w:r>
          </w:p>
        </w:tc>
        <w:tc>
          <w:tcPr>
            <w:tcW w:w="3035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中国医学科学院肿瘤医院深圳医院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00-16:20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机器人肺癌手术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喻本桐</w:t>
            </w:r>
          </w:p>
        </w:tc>
        <w:tc>
          <w:tcPr>
            <w:tcW w:w="30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南昌大学第一附属医院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16</w:t>
            </w:r>
            <w:r>
              <w:rPr>
                <w:rFonts w:hint="eastAsia"/>
                <w:sz w:val="22"/>
                <w:szCs w:val="24"/>
                <w:highlight w:val="none"/>
              </w:rPr>
              <w:t>:</w:t>
            </w:r>
            <w:r>
              <w:rPr>
                <w:sz w:val="22"/>
                <w:szCs w:val="24"/>
                <w:highlight w:val="none"/>
              </w:rPr>
              <w:t>20-16:30</w:t>
            </w:r>
          </w:p>
        </w:tc>
        <w:tc>
          <w:tcPr>
            <w:tcW w:w="8320" w:type="dxa"/>
            <w:gridSpan w:val="3"/>
          </w:tcPr>
          <w:p>
            <w:pPr>
              <w:rPr>
                <w:rFonts w:hint="default"/>
                <w:sz w:val="22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>讨论主持</w:t>
            </w:r>
            <w:r>
              <w:rPr>
                <w:rFonts w:hint="eastAsia"/>
                <w:sz w:val="22"/>
                <w:szCs w:val="24"/>
                <w:highlight w:val="none"/>
              </w:rPr>
              <w:t>：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>王光锁 深圳市人民医院  魏煜程 青岛大学附属医院</w:t>
            </w:r>
          </w:p>
          <w:p>
            <w:pP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>讨论嘉宾：</w:t>
            </w:r>
          </w:p>
          <w:p>
            <w:pP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>魏  立 河南省人民医院           段红兵 厦门大学附属中山医院</w:t>
            </w:r>
          </w:p>
          <w:p>
            <w:pPr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陈锋夏 海南省人民医院           </w:t>
            </w:r>
            <w:r>
              <w:rPr>
                <w:rFonts w:hint="eastAsia"/>
                <w:sz w:val="22"/>
                <w:szCs w:val="24"/>
                <w:highlight w:val="none"/>
              </w:rPr>
              <w:t>张晓明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  <w:highlight w:val="none"/>
              </w:rPr>
              <w:t>深圳大学总医院</w:t>
            </w:r>
          </w:p>
          <w:p>
            <w:pPr>
              <w:rPr>
                <w:rFonts w:hint="default" w:eastAsiaTheme="minorEastAsia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张军航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  <w:highlight w:val="none"/>
              </w:rPr>
              <w:t>中山大学附属第七医院</w:t>
            </w:r>
            <w:r>
              <w:rPr>
                <w:rFonts w:hint="eastAsia"/>
                <w:sz w:val="22"/>
                <w:szCs w:val="24"/>
                <w:highlight w:val="none"/>
                <w:lang w:val="en-US" w:eastAsia="zh-CN"/>
              </w:rPr>
              <w:t xml:space="preserve">     乔  坤 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</w:rPr>
              <w:t>专题三：肺癌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  <w:lang w:val="en-US" w:eastAsia="zh-CN"/>
              </w:rPr>
              <w:t>多学科综合治疗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4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主持嘉宾：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朱成楚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浙江台州市医院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周建平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东莞市人民医院</w:t>
            </w:r>
          </w:p>
          <w:p>
            <w:pPr>
              <w:ind w:firstLine="1320" w:firstLineChars="6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谢德耀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温州大学一附院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王继勇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40-17:00</w:t>
            </w:r>
          </w:p>
        </w:tc>
        <w:tc>
          <w:tcPr>
            <w:tcW w:w="4088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肺癌新辅助免疫治疗</w:t>
            </w:r>
          </w:p>
        </w:tc>
        <w:tc>
          <w:tcPr>
            <w:tcW w:w="119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马锴</w:t>
            </w:r>
          </w:p>
        </w:tc>
        <w:tc>
          <w:tcPr>
            <w:tcW w:w="30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中国医学科学院肿瘤医院深圳医院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:0</w:t>
            </w:r>
            <w:r>
              <w:rPr>
                <w:sz w:val="22"/>
                <w:szCs w:val="24"/>
              </w:rPr>
              <w:t>0-17:20</w:t>
            </w:r>
          </w:p>
        </w:tc>
        <w:tc>
          <w:tcPr>
            <w:tcW w:w="4088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III期肺癌手术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治疗</w:t>
            </w:r>
          </w:p>
        </w:tc>
        <w:tc>
          <w:tcPr>
            <w:tcW w:w="1197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杨浩贤</w:t>
            </w:r>
          </w:p>
        </w:tc>
        <w:tc>
          <w:tcPr>
            <w:tcW w:w="3035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cs="宋体" w:asciiTheme="minorEastAsia" w:hAnsiTheme="minorEastAsia"/>
                <w:kern w:val="0"/>
                <w:sz w:val="22"/>
                <w:szCs w:val="18"/>
              </w:rPr>
            </w:pP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20-17:40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多发磨玻璃结节型肺癌消融治疗</w:t>
            </w:r>
          </w:p>
        </w:tc>
        <w:tc>
          <w:tcPr>
            <w:tcW w:w="119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柳晨</w:t>
            </w:r>
          </w:p>
        </w:tc>
        <w:tc>
          <w:tcPr>
            <w:tcW w:w="30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</w:rPr>
              <w:t>北京大学肿瘤医院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40-18:00</w:t>
            </w:r>
          </w:p>
        </w:tc>
        <w:tc>
          <w:tcPr>
            <w:tcW w:w="4088" w:type="dxa"/>
          </w:tcPr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胸外科医生成长经验分享</w:t>
            </w:r>
          </w:p>
        </w:tc>
        <w:tc>
          <w:tcPr>
            <w:tcW w:w="1197" w:type="dxa"/>
          </w:tcPr>
          <w:p>
            <w:pPr>
              <w:jc w:val="left"/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茅腾</w:t>
            </w:r>
          </w:p>
        </w:tc>
        <w:tc>
          <w:tcPr>
            <w:tcW w:w="3035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上海胸科医院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cs="宋体" w:asciiTheme="minorEastAsia" w:hAnsiTheme="minorEastAsia"/>
                <w:kern w:val="0"/>
                <w:sz w:val="22"/>
                <w:szCs w:val="18"/>
              </w:rPr>
            </w:pPr>
            <w:r>
              <w:rPr>
                <w:sz w:val="22"/>
                <w:szCs w:val="24"/>
              </w:rPr>
              <w:t>18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00-18:10</w:t>
            </w:r>
          </w:p>
        </w:tc>
        <w:tc>
          <w:tcPr>
            <w:tcW w:w="8320" w:type="dxa"/>
            <w:gridSpan w:val="3"/>
          </w:tcPr>
          <w:p>
            <w:pPr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讨论主持</w:t>
            </w:r>
            <w:r>
              <w:rPr>
                <w:rFonts w:hint="eastAsia"/>
                <w:sz w:val="22"/>
                <w:szCs w:val="24"/>
              </w:rPr>
              <w:t>：张建华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南方医科大学深圳医院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陈跃军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湖南省肿瘤医院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讨论嘉宾：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梅 宏  贵州省人民医院           郑  斌 福建协和医院  </w:t>
            </w:r>
          </w:p>
          <w:p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张宜乾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中山大学附属第八医院     陈开林 华中科技大学协和深圳医院 </w:t>
            </w:r>
          </w:p>
          <w:p>
            <w:pPr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庞大志 香港大学深圳医院         齐天伟 罗湖区人民医院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MjBjZjBiZDZiYjNkNTI3M2EwMTRmNDliMGFmZDMifQ=="/>
  </w:docVars>
  <w:rsids>
    <w:rsidRoot w:val="006A04F5"/>
    <w:rsid w:val="00003C15"/>
    <w:rsid w:val="00006488"/>
    <w:rsid w:val="00034C02"/>
    <w:rsid w:val="000354FD"/>
    <w:rsid w:val="000416B4"/>
    <w:rsid w:val="00051421"/>
    <w:rsid w:val="00063314"/>
    <w:rsid w:val="00066A3C"/>
    <w:rsid w:val="000741C7"/>
    <w:rsid w:val="000A462F"/>
    <w:rsid w:val="000A737F"/>
    <w:rsid w:val="000C020B"/>
    <w:rsid w:val="000D030A"/>
    <w:rsid w:val="000D3CF5"/>
    <w:rsid w:val="000D3D4B"/>
    <w:rsid w:val="000F24E1"/>
    <w:rsid w:val="0010302B"/>
    <w:rsid w:val="00112F34"/>
    <w:rsid w:val="00121E75"/>
    <w:rsid w:val="001362F2"/>
    <w:rsid w:val="0013680C"/>
    <w:rsid w:val="00161ED9"/>
    <w:rsid w:val="00190527"/>
    <w:rsid w:val="001906DD"/>
    <w:rsid w:val="001B371D"/>
    <w:rsid w:val="001C091C"/>
    <w:rsid w:val="001C1209"/>
    <w:rsid w:val="001C30ED"/>
    <w:rsid w:val="001D04E1"/>
    <w:rsid w:val="001D5262"/>
    <w:rsid w:val="001E4514"/>
    <w:rsid w:val="001E762F"/>
    <w:rsid w:val="002139EC"/>
    <w:rsid w:val="00220A92"/>
    <w:rsid w:val="002242F8"/>
    <w:rsid w:val="00230DFA"/>
    <w:rsid w:val="0023643B"/>
    <w:rsid w:val="00245415"/>
    <w:rsid w:val="0025274E"/>
    <w:rsid w:val="002651C4"/>
    <w:rsid w:val="00265D42"/>
    <w:rsid w:val="00283ECD"/>
    <w:rsid w:val="00286E1D"/>
    <w:rsid w:val="002B6831"/>
    <w:rsid w:val="002C0B84"/>
    <w:rsid w:val="002C3FFF"/>
    <w:rsid w:val="002C45B3"/>
    <w:rsid w:val="002E380D"/>
    <w:rsid w:val="002F29F3"/>
    <w:rsid w:val="0030421B"/>
    <w:rsid w:val="00304E1E"/>
    <w:rsid w:val="003117BA"/>
    <w:rsid w:val="003223FD"/>
    <w:rsid w:val="00323DDC"/>
    <w:rsid w:val="003357BC"/>
    <w:rsid w:val="00347640"/>
    <w:rsid w:val="00355520"/>
    <w:rsid w:val="00370406"/>
    <w:rsid w:val="003B148E"/>
    <w:rsid w:val="003B329A"/>
    <w:rsid w:val="003C3D99"/>
    <w:rsid w:val="003C7E21"/>
    <w:rsid w:val="003D6FE0"/>
    <w:rsid w:val="003E195D"/>
    <w:rsid w:val="003E5EE6"/>
    <w:rsid w:val="003F4AA7"/>
    <w:rsid w:val="003F4FEE"/>
    <w:rsid w:val="004010CE"/>
    <w:rsid w:val="00425D8A"/>
    <w:rsid w:val="00440DCB"/>
    <w:rsid w:val="004A0720"/>
    <w:rsid w:val="004B2A5C"/>
    <w:rsid w:val="004B4392"/>
    <w:rsid w:val="004C0789"/>
    <w:rsid w:val="004D0505"/>
    <w:rsid w:val="004D1A28"/>
    <w:rsid w:val="004D413B"/>
    <w:rsid w:val="004E4EEC"/>
    <w:rsid w:val="004F1902"/>
    <w:rsid w:val="005156AD"/>
    <w:rsid w:val="00520452"/>
    <w:rsid w:val="00522BD7"/>
    <w:rsid w:val="00527574"/>
    <w:rsid w:val="00534748"/>
    <w:rsid w:val="00556193"/>
    <w:rsid w:val="005565B5"/>
    <w:rsid w:val="005666AB"/>
    <w:rsid w:val="00572A11"/>
    <w:rsid w:val="0057714A"/>
    <w:rsid w:val="005B54D8"/>
    <w:rsid w:val="006010F5"/>
    <w:rsid w:val="006018CC"/>
    <w:rsid w:val="006220FE"/>
    <w:rsid w:val="00633B70"/>
    <w:rsid w:val="00634F97"/>
    <w:rsid w:val="00640C44"/>
    <w:rsid w:val="00666A3A"/>
    <w:rsid w:val="0068618D"/>
    <w:rsid w:val="00694E04"/>
    <w:rsid w:val="006A04F5"/>
    <w:rsid w:val="006B3227"/>
    <w:rsid w:val="006C7134"/>
    <w:rsid w:val="006E33A6"/>
    <w:rsid w:val="006F0B8D"/>
    <w:rsid w:val="006F0F2A"/>
    <w:rsid w:val="00706E63"/>
    <w:rsid w:val="00713A17"/>
    <w:rsid w:val="007329A7"/>
    <w:rsid w:val="00735B26"/>
    <w:rsid w:val="00751C22"/>
    <w:rsid w:val="00754269"/>
    <w:rsid w:val="00762239"/>
    <w:rsid w:val="00767A66"/>
    <w:rsid w:val="007824B3"/>
    <w:rsid w:val="00786737"/>
    <w:rsid w:val="007928E7"/>
    <w:rsid w:val="0079327C"/>
    <w:rsid w:val="00793B38"/>
    <w:rsid w:val="00797952"/>
    <w:rsid w:val="007A5658"/>
    <w:rsid w:val="007A69C0"/>
    <w:rsid w:val="007B49A6"/>
    <w:rsid w:val="007C4993"/>
    <w:rsid w:val="007C5F22"/>
    <w:rsid w:val="007D2C1B"/>
    <w:rsid w:val="007F4FB4"/>
    <w:rsid w:val="007F7E3C"/>
    <w:rsid w:val="0080281A"/>
    <w:rsid w:val="008204AF"/>
    <w:rsid w:val="00851075"/>
    <w:rsid w:val="00873218"/>
    <w:rsid w:val="00891016"/>
    <w:rsid w:val="00891BBA"/>
    <w:rsid w:val="008975FC"/>
    <w:rsid w:val="008A0329"/>
    <w:rsid w:val="008A1E7A"/>
    <w:rsid w:val="008A4939"/>
    <w:rsid w:val="008C12A6"/>
    <w:rsid w:val="008D3E2E"/>
    <w:rsid w:val="009146DD"/>
    <w:rsid w:val="00975523"/>
    <w:rsid w:val="00986B2C"/>
    <w:rsid w:val="00997B92"/>
    <w:rsid w:val="009A3631"/>
    <w:rsid w:val="009A5204"/>
    <w:rsid w:val="009B40CF"/>
    <w:rsid w:val="009C4662"/>
    <w:rsid w:val="009C59E6"/>
    <w:rsid w:val="009C7E2F"/>
    <w:rsid w:val="009E15A1"/>
    <w:rsid w:val="009E282B"/>
    <w:rsid w:val="00A04A39"/>
    <w:rsid w:val="00A476EB"/>
    <w:rsid w:val="00A52828"/>
    <w:rsid w:val="00A637E1"/>
    <w:rsid w:val="00A75E0D"/>
    <w:rsid w:val="00AA25F1"/>
    <w:rsid w:val="00AB5E39"/>
    <w:rsid w:val="00AF339D"/>
    <w:rsid w:val="00B033C3"/>
    <w:rsid w:val="00B26518"/>
    <w:rsid w:val="00B51071"/>
    <w:rsid w:val="00B64D05"/>
    <w:rsid w:val="00B74A92"/>
    <w:rsid w:val="00B7676E"/>
    <w:rsid w:val="00BA5AAE"/>
    <w:rsid w:val="00BB52B1"/>
    <w:rsid w:val="00BD5C91"/>
    <w:rsid w:val="00BF1BD1"/>
    <w:rsid w:val="00C058D5"/>
    <w:rsid w:val="00C1275C"/>
    <w:rsid w:val="00C24BC2"/>
    <w:rsid w:val="00C26063"/>
    <w:rsid w:val="00C343F0"/>
    <w:rsid w:val="00C35DB5"/>
    <w:rsid w:val="00C42AA1"/>
    <w:rsid w:val="00C53BEE"/>
    <w:rsid w:val="00C649CC"/>
    <w:rsid w:val="00C740BC"/>
    <w:rsid w:val="00C80705"/>
    <w:rsid w:val="00C87EFE"/>
    <w:rsid w:val="00C91018"/>
    <w:rsid w:val="00C93923"/>
    <w:rsid w:val="00CA3156"/>
    <w:rsid w:val="00CA63AD"/>
    <w:rsid w:val="00CA7EB2"/>
    <w:rsid w:val="00CB1204"/>
    <w:rsid w:val="00CB51F3"/>
    <w:rsid w:val="00CC13D7"/>
    <w:rsid w:val="00CE1588"/>
    <w:rsid w:val="00D0491B"/>
    <w:rsid w:val="00D10F8A"/>
    <w:rsid w:val="00D217DE"/>
    <w:rsid w:val="00D34B20"/>
    <w:rsid w:val="00D44039"/>
    <w:rsid w:val="00D54FF3"/>
    <w:rsid w:val="00D868F9"/>
    <w:rsid w:val="00DC57AB"/>
    <w:rsid w:val="00DC6E2C"/>
    <w:rsid w:val="00DF23FB"/>
    <w:rsid w:val="00E01CC7"/>
    <w:rsid w:val="00E03575"/>
    <w:rsid w:val="00E06513"/>
    <w:rsid w:val="00E07766"/>
    <w:rsid w:val="00E158ED"/>
    <w:rsid w:val="00E214EC"/>
    <w:rsid w:val="00E34C91"/>
    <w:rsid w:val="00E46A2C"/>
    <w:rsid w:val="00E51E91"/>
    <w:rsid w:val="00E55DB8"/>
    <w:rsid w:val="00E65423"/>
    <w:rsid w:val="00E75BB6"/>
    <w:rsid w:val="00E839A3"/>
    <w:rsid w:val="00E8523B"/>
    <w:rsid w:val="00EA15A5"/>
    <w:rsid w:val="00EC7E62"/>
    <w:rsid w:val="00ED1C3E"/>
    <w:rsid w:val="00EE36A2"/>
    <w:rsid w:val="00EE799F"/>
    <w:rsid w:val="00F275B5"/>
    <w:rsid w:val="00F6023B"/>
    <w:rsid w:val="00F617B7"/>
    <w:rsid w:val="00F7747C"/>
    <w:rsid w:val="00F82447"/>
    <w:rsid w:val="00FA3D64"/>
    <w:rsid w:val="00FE545B"/>
    <w:rsid w:val="00FE727E"/>
    <w:rsid w:val="00FF0E30"/>
    <w:rsid w:val="00FF348C"/>
    <w:rsid w:val="00FF38EF"/>
    <w:rsid w:val="02331ABF"/>
    <w:rsid w:val="05065AB1"/>
    <w:rsid w:val="07760099"/>
    <w:rsid w:val="081B2A3D"/>
    <w:rsid w:val="091704A5"/>
    <w:rsid w:val="0A7D2A65"/>
    <w:rsid w:val="0C2D57D1"/>
    <w:rsid w:val="123C0002"/>
    <w:rsid w:val="1647166D"/>
    <w:rsid w:val="1711633C"/>
    <w:rsid w:val="1AD2048B"/>
    <w:rsid w:val="1E6166F3"/>
    <w:rsid w:val="1FE70C88"/>
    <w:rsid w:val="1FF878F1"/>
    <w:rsid w:val="20673090"/>
    <w:rsid w:val="209916F9"/>
    <w:rsid w:val="21B17604"/>
    <w:rsid w:val="21E14A12"/>
    <w:rsid w:val="22B76F78"/>
    <w:rsid w:val="27F32A79"/>
    <w:rsid w:val="29E057D9"/>
    <w:rsid w:val="2B861F82"/>
    <w:rsid w:val="2DD47778"/>
    <w:rsid w:val="2FCE2CA3"/>
    <w:rsid w:val="31967DD8"/>
    <w:rsid w:val="353B2E25"/>
    <w:rsid w:val="35A02C78"/>
    <w:rsid w:val="3701406C"/>
    <w:rsid w:val="37142B48"/>
    <w:rsid w:val="377B667F"/>
    <w:rsid w:val="392271D1"/>
    <w:rsid w:val="39D504CD"/>
    <w:rsid w:val="3B1E68E2"/>
    <w:rsid w:val="3CDD03A2"/>
    <w:rsid w:val="3CF4625E"/>
    <w:rsid w:val="3E6678A1"/>
    <w:rsid w:val="3EB32B33"/>
    <w:rsid w:val="3EEA09C3"/>
    <w:rsid w:val="40253E8C"/>
    <w:rsid w:val="429A7A0D"/>
    <w:rsid w:val="46985625"/>
    <w:rsid w:val="47952AA8"/>
    <w:rsid w:val="4AA7322C"/>
    <w:rsid w:val="4AD66A58"/>
    <w:rsid w:val="4B2D2BAA"/>
    <w:rsid w:val="4D6652E8"/>
    <w:rsid w:val="4D787149"/>
    <w:rsid w:val="51954F77"/>
    <w:rsid w:val="51DB60AC"/>
    <w:rsid w:val="53392F48"/>
    <w:rsid w:val="577A057D"/>
    <w:rsid w:val="59A21FF4"/>
    <w:rsid w:val="5ADA7E9F"/>
    <w:rsid w:val="5CD74038"/>
    <w:rsid w:val="5E824AD5"/>
    <w:rsid w:val="608670BA"/>
    <w:rsid w:val="60E40C73"/>
    <w:rsid w:val="6138147B"/>
    <w:rsid w:val="65402FF4"/>
    <w:rsid w:val="67DB3077"/>
    <w:rsid w:val="6BEE00E1"/>
    <w:rsid w:val="6CCB7647"/>
    <w:rsid w:val="70EF3813"/>
    <w:rsid w:val="718F50E7"/>
    <w:rsid w:val="736372B8"/>
    <w:rsid w:val="73970283"/>
    <w:rsid w:val="769136B0"/>
    <w:rsid w:val="7A5E2A36"/>
    <w:rsid w:val="7C9C2DAE"/>
    <w:rsid w:val="7F4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7378-4AB9-47AA-9F5A-46B527FA6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1921</Words>
  <Characters>2463</Characters>
  <Lines>82</Lines>
  <Paragraphs>23</Paragraphs>
  <TotalTime>11</TotalTime>
  <ScaleCrop>false</ScaleCrop>
  <LinksUpToDate>false</LinksUpToDate>
  <CharactersWithSpaces>2824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2022-07-16T12:44:00Z</dcterms:created>
  <dc:creator>Lenovo</dc:creator>
  <cp:lastModifiedBy>严红燕</cp:lastModifiedBy>
  <cp:lastPrinted>2022-07-21T11:09:00Z</cp:lastPrinted>
  <dcterms:modified xsi:type="dcterms:W3CDTF">2023-05-23T03:53:58Z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F58F6F297C734029B8A97D4F786E12EE_13</vt:lpwstr>
  </property>
</Properties>
</file>